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D" w:rsidRPr="00D33FA8" w:rsidRDefault="004937AD" w:rsidP="004937AD">
      <w:pPr>
        <w:rPr>
          <w:b/>
        </w:rPr>
      </w:pPr>
      <w:r w:rsidRPr="00D33FA8">
        <w:rPr>
          <w:b/>
        </w:rPr>
        <w:t>2</w:t>
      </w:r>
      <w:r w:rsidRPr="00D33FA8">
        <w:rPr>
          <w:b/>
          <w:vertAlign w:val="superscript"/>
        </w:rPr>
        <w:t>ο</w:t>
      </w:r>
      <w:r w:rsidRPr="00D33FA8">
        <w:rPr>
          <w:b/>
        </w:rPr>
        <w:t xml:space="preserve"> ΓΥΜΝΑΣΙΟ ΚΑΛΥΒΙΩΝ                   </w:t>
      </w:r>
      <w:r>
        <w:rPr>
          <w:b/>
        </w:rPr>
        <w:t xml:space="preserve">                                           </w:t>
      </w:r>
      <w:r w:rsidRPr="00D33FA8">
        <w:rPr>
          <w:b/>
        </w:rPr>
        <w:t xml:space="preserve">  ΣΧΟΛΙΚΟ ΕΤΟΣ 2021-2022          </w:t>
      </w:r>
    </w:p>
    <w:p w:rsidR="004937AD" w:rsidRPr="00D33FA8" w:rsidRDefault="004937AD" w:rsidP="004937AD">
      <w:pPr>
        <w:jc w:val="center"/>
        <w:rPr>
          <w:b/>
        </w:rPr>
      </w:pPr>
      <w:r w:rsidRPr="00D33FA8">
        <w:rPr>
          <w:b/>
        </w:rPr>
        <w:t>ΕΞΕΤΑΣΕΙΣ ΠΕΡΙΟΔΟΥ ΙΟΥΝΙΟΥ</w:t>
      </w:r>
    </w:p>
    <w:p w:rsidR="0025499A" w:rsidRPr="004937AD" w:rsidRDefault="004937AD" w:rsidP="004937AD">
      <w:pPr>
        <w:jc w:val="center"/>
        <w:rPr>
          <w:b/>
        </w:rPr>
      </w:pPr>
      <w:r w:rsidRPr="00D33FA8">
        <w:rPr>
          <w:b/>
        </w:rPr>
        <w:t>ΕΞΕΤΑΣΤΕΑ ΥΛΗ ΒΙΟΛΟΓΙΑΣ</w:t>
      </w:r>
    </w:p>
    <w:p w:rsidR="004937AD" w:rsidRPr="004937AD" w:rsidRDefault="004937AD" w:rsidP="004937AD">
      <w:pPr>
        <w:jc w:val="center"/>
        <w:rPr>
          <w:b/>
        </w:rPr>
      </w:pPr>
      <w:r w:rsidRPr="004937AD">
        <w:rPr>
          <w:b/>
        </w:rPr>
        <w:t>Β’ ΓΥΜΝΑΣΙΟΥ</w:t>
      </w:r>
    </w:p>
    <w:p w:rsidR="004937AD" w:rsidRPr="004937AD" w:rsidRDefault="004937AD" w:rsidP="004937AD">
      <w:pPr>
        <w:rPr>
          <w:u w:val="single"/>
        </w:rPr>
      </w:pPr>
      <w:r w:rsidRPr="004937AD">
        <w:rPr>
          <w:u w:val="single"/>
        </w:rPr>
        <w:t>Από το βιβλίο Α’ Γυμνασίου</w:t>
      </w:r>
    </w:p>
    <w:p w:rsidR="004937AD" w:rsidRDefault="004937AD" w:rsidP="004937AD">
      <w:r>
        <w:t>ΚΕΦΑΛΑΙΟ 5: ΣΤΗΡΙΞΗ ΚΑΙ ΚΙΝΗΣΗ</w:t>
      </w:r>
    </w:p>
    <w:p w:rsidR="004937AD" w:rsidRDefault="004937AD" w:rsidP="004937AD">
      <w:r>
        <w:t>5.1  Η στήριξη και η κίνηση στους μονοκύτταρους οργανισμούς</w:t>
      </w:r>
    </w:p>
    <w:p w:rsidR="004937AD" w:rsidRDefault="004937AD" w:rsidP="004937AD">
      <w:r>
        <w:t xml:space="preserve">           5.4  Το </w:t>
      </w:r>
      <w:proofErr w:type="spellStart"/>
      <w:r>
        <w:t>μυοσκελετικό</w:t>
      </w:r>
      <w:proofErr w:type="spellEnd"/>
      <w:r>
        <w:t xml:space="preserve"> σύστημα του ανθρώπου</w:t>
      </w:r>
    </w:p>
    <w:p w:rsidR="004937AD" w:rsidRDefault="004937AD" w:rsidP="004937AD">
      <w:r>
        <w:t>ΚΕΦΑΛΑΙΟ 6: ΑΝΑΠΑΡΑΓΩΓΗ</w:t>
      </w:r>
    </w:p>
    <w:p w:rsidR="004937AD" w:rsidRDefault="004937AD" w:rsidP="004937AD">
      <w:r>
        <w:t xml:space="preserve">       6.1 Η αναπαραγωγή στους μονοκύτταρους οργανισμούς</w:t>
      </w:r>
    </w:p>
    <w:p w:rsidR="004937AD" w:rsidRDefault="004937AD" w:rsidP="004937AD">
      <w:r>
        <w:t xml:space="preserve">       6.2 Η αναπαραγωγή στα φυτά</w:t>
      </w:r>
    </w:p>
    <w:p w:rsidR="004937AD" w:rsidRDefault="004937AD" w:rsidP="004937AD">
      <w:r>
        <w:t xml:space="preserve">       6.3 Η αναπαραγωγή στους ζωικούς οργανισμούς</w:t>
      </w:r>
    </w:p>
    <w:p w:rsidR="004937AD" w:rsidRPr="004937AD" w:rsidRDefault="004937AD" w:rsidP="004937AD">
      <w:pPr>
        <w:rPr>
          <w:u w:val="single"/>
        </w:rPr>
      </w:pPr>
      <w:r w:rsidRPr="004937AD">
        <w:rPr>
          <w:u w:val="single"/>
        </w:rPr>
        <w:t>Από το βιβλίο Γ’ Γυμνασίου</w:t>
      </w:r>
    </w:p>
    <w:p w:rsidR="004937AD" w:rsidRDefault="004937AD" w:rsidP="004937AD">
      <w:r>
        <w:t>ΚΕΦΑΛΑΙΟ 4: ΟΙ ΑΣΘΕΝΕΙΕΣ ΚΑΙ ΟΙ ΠΑΡΑΓΟΝΤΕΣ ΠΟΥ ΣΧΕΤΙΖΟΝΤΑΙ ΜΕ ΤΗΝ ΕΜΦΑΝΙΣΗ ΤΟΥΣ</w:t>
      </w:r>
    </w:p>
    <w:p w:rsidR="004937AD" w:rsidRDefault="004937AD" w:rsidP="004937AD">
      <w:r>
        <w:t xml:space="preserve">       4.1 Ομοιόσταση</w:t>
      </w:r>
    </w:p>
    <w:p w:rsidR="004937AD" w:rsidRDefault="004937AD" w:rsidP="004937AD">
      <w:r>
        <w:t xml:space="preserve">       4.2 Ασθένειες</w:t>
      </w:r>
    </w:p>
    <w:p w:rsidR="004937AD" w:rsidRDefault="004937AD" w:rsidP="004937AD">
      <w:r>
        <w:t xml:space="preserve">       4.3 Αμυντικοί μηχανισμοί του ανθρώπινου οργανισμού</w:t>
      </w:r>
    </w:p>
    <w:p w:rsidR="004937AD" w:rsidRDefault="004937AD" w:rsidP="004937AD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p w:rsidR="004937AD" w:rsidRDefault="004937AD" w:rsidP="004937AD">
      <w:pPr>
        <w:jc w:val="right"/>
      </w:pPr>
      <w:bookmarkStart w:id="0" w:name="_GoBack"/>
      <w:bookmarkEnd w:id="0"/>
      <w:r>
        <w:t xml:space="preserve">  Η καθηγήτρια    </w:t>
      </w:r>
    </w:p>
    <w:p w:rsidR="004937AD" w:rsidRDefault="004937AD" w:rsidP="004937AD">
      <w:pPr>
        <w:jc w:val="right"/>
      </w:pPr>
      <w:r>
        <w:t xml:space="preserve">                                                                                                                                          Μαρία </w:t>
      </w:r>
      <w:proofErr w:type="spellStart"/>
      <w:r>
        <w:t>Μιλιλή</w:t>
      </w:r>
      <w:proofErr w:type="spellEnd"/>
    </w:p>
    <w:sectPr w:rsidR="00493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D"/>
    <w:rsid w:val="00434348"/>
    <w:rsid w:val="004937AD"/>
    <w:rsid w:val="0058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2022-05-24T07:21:00Z</dcterms:created>
  <dcterms:modified xsi:type="dcterms:W3CDTF">2022-05-24T07:24:00Z</dcterms:modified>
</cp:coreProperties>
</file>