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027"/>
      </w:tblGrid>
      <w:tr w:rsidR="000F47F5" w:rsidTr="005872AA">
        <w:tc>
          <w:tcPr>
            <w:tcW w:w="5495" w:type="dxa"/>
          </w:tcPr>
          <w:p w:rsidR="000F47F5" w:rsidRPr="005872AA" w:rsidRDefault="000F47F5">
            <w:pPr>
              <w:rPr>
                <w:b/>
                <w:sz w:val="24"/>
                <w:szCs w:val="24"/>
              </w:rPr>
            </w:pPr>
            <w:r w:rsidRPr="005872AA">
              <w:rPr>
                <w:b/>
                <w:sz w:val="24"/>
                <w:szCs w:val="24"/>
              </w:rPr>
              <w:t>Εξεταστέα ύλη στα Μαθηματικά</w:t>
            </w:r>
          </w:p>
        </w:tc>
        <w:tc>
          <w:tcPr>
            <w:tcW w:w="3027" w:type="dxa"/>
          </w:tcPr>
          <w:p w:rsidR="000F47F5" w:rsidRPr="000F47F5" w:rsidRDefault="000F47F5" w:rsidP="000F47F5">
            <w:pPr>
              <w:jc w:val="right"/>
              <w:rPr>
                <w:sz w:val="18"/>
                <w:szCs w:val="18"/>
              </w:rPr>
            </w:pPr>
            <w:r w:rsidRPr="000F47F5">
              <w:rPr>
                <w:sz w:val="18"/>
                <w:szCs w:val="18"/>
              </w:rPr>
              <w:t>Σχολικό έτος 2018 - 2019</w:t>
            </w:r>
          </w:p>
        </w:tc>
      </w:tr>
    </w:tbl>
    <w:p w:rsidR="000F47F5" w:rsidRDefault="000F47F5" w:rsidP="000F47F5"/>
    <w:p w:rsidR="000F47F5" w:rsidRPr="005872AA" w:rsidRDefault="000F47F5" w:rsidP="000F47F5">
      <w:pPr>
        <w:rPr>
          <w:u w:val="single"/>
        </w:rPr>
      </w:pPr>
      <w:r w:rsidRPr="005872AA">
        <w:rPr>
          <w:u w:val="single"/>
        </w:rPr>
        <w:t>ΤΑΞΗ Α</w:t>
      </w:r>
    </w:p>
    <w:p w:rsidR="000F47F5" w:rsidRDefault="000F47F5" w:rsidP="000F47F5">
      <w:pPr>
        <w:pStyle w:val="a4"/>
        <w:numPr>
          <w:ilvl w:val="0"/>
          <w:numId w:val="1"/>
        </w:numPr>
      </w:pPr>
      <w:r>
        <w:t>Άλγεβρα</w:t>
      </w:r>
    </w:p>
    <w:p w:rsidR="000F47F5" w:rsidRDefault="000F47F5" w:rsidP="000F47F5">
      <w:pPr>
        <w:pStyle w:val="a4"/>
        <w:numPr>
          <w:ilvl w:val="1"/>
          <w:numId w:val="1"/>
        </w:numPr>
      </w:pPr>
      <w:r>
        <w:t>Κεφάλαιο 1: 1.4, 1.5</w:t>
      </w:r>
    </w:p>
    <w:p w:rsidR="000F47F5" w:rsidRDefault="000F47F5" w:rsidP="000F47F5">
      <w:pPr>
        <w:pStyle w:val="a4"/>
        <w:numPr>
          <w:ilvl w:val="1"/>
          <w:numId w:val="1"/>
        </w:numPr>
      </w:pPr>
      <w:r>
        <w:t>Κεφάλαιο</w:t>
      </w:r>
      <w:r>
        <w:t xml:space="preserve"> 2: 2.2, 2.3, 2.4, 2.5, 2.6</w:t>
      </w:r>
    </w:p>
    <w:p w:rsidR="000F47F5" w:rsidRDefault="000F47F5" w:rsidP="000F47F5">
      <w:pPr>
        <w:pStyle w:val="a4"/>
        <w:numPr>
          <w:ilvl w:val="1"/>
          <w:numId w:val="1"/>
        </w:numPr>
      </w:pPr>
      <w:r>
        <w:t>Κεφάλαιο</w:t>
      </w:r>
      <w:r>
        <w:t xml:space="preserve"> 4: 4.1</w:t>
      </w:r>
    </w:p>
    <w:p w:rsidR="000F47F5" w:rsidRDefault="000F47F5" w:rsidP="000F47F5">
      <w:pPr>
        <w:pStyle w:val="a4"/>
        <w:numPr>
          <w:ilvl w:val="1"/>
          <w:numId w:val="1"/>
        </w:numPr>
      </w:pPr>
      <w:r>
        <w:t>Κεφάλαιο</w:t>
      </w:r>
      <w:r>
        <w:t xml:space="preserve"> 7: 7.1, 7.2, 7.3, 7.4, 7.5, 7.6</w:t>
      </w:r>
    </w:p>
    <w:p w:rsidR="000F47F5" w:rsidRDefault="000F47F5" w:rsidP="000F47F5">
      <w:pPr>
        <w:pStyle w:val="a4"/>
        <w:numPr>
          <w:ilvl w:val="0"/>
          <w:numId w:val="1"/>
        </w:numPr>
      </w:pPr>
      <w:r>
        <w:t>Γεωμετρία</w:t>
      </w:r>
    </w:p>
    <w:p w:rsidR="000F47F5" w:rsidRDefault="000F47F5" w:rsidP="000F47F5">
      <w:pPr>
        <w:pStyle w:val="a4"/>
        <w:numPr>
          <w:ilvl w:val="1"/>
          <w:numId w:val="1"/>
        </w:numPr>
      </w:pPr>
      <w:r>
        <w:t>Κεφάλαιο</w:t>
      </w:r>
      <w:r>
        <w:t xml:space="preserve"> 1:</w:t>
      </w:r>
      <w:r w:rsidR="009D746A">
        <w:t xml:space="preserve"> 1.7, 1.8, 1.10, 1.11, 1.12, 1.13</w:t>
      </w:r>
    </w:p>
    <w:p w:rsidR="000F47F5" w:rsidRDefault="000F47F5" w:rsidP="000F47F5">
      <w:pPr>
        <w:pStyle w:val="a4"/>
        <w:numPr>
          <w:ilvl w:val="1"/>
          <w:numId w:val="1"/>
        </w:numPr>
      </w:pPr>
      <w:r>
        <w:t>Κεφάλαιο</w:t>
      </w:r>
      <w:r>
        <w:t xml:space="preserve"> 2:</w:t>
      </w:r>
      <w:r w:rsidR="009D746A">
        <w:t xml:space="preserve"> 2.3, 2.6</w:t>
      </w:r>
    </w:p>
    <w:p w:rsidR="000F47F5" w:rsidRDefault="000F47F5" w:rsidP="000F47F5">
      <w:pPr>
        <w:pStyle w:val="a4"/>
        <w:numPr>
          <w:ilvl w:val="1"/>
          <w:numId w:val="1"/>
        </w:numPr>
      </w:pPr>
      <w:r>
        <w:t>Κεφάλαιο</w:t>
      </w:r>
      <w:r>
        <w:t xml:space="preserve"> 3:</w:t>
      </w:r>
      <w:r w:rsidR="009D746A">
        <w:t xml:space="preserve"> 3.1, 3.2</w:t>
      </w:r>
    </w:p>
    <w:p w:rsidR="00090A6A" w:rsidRDefault="00090A6A" w:rsidP="00090A6A">
      <w:pPr>
        <w:pStyle w:val="a4"/>
        <w:ind w:left="0"/>
      </w:pPr>
    </w:p>
    <w:p w:rsidR="00090A6A" w:rsidRPr="005872AA" w:rsidRDefault="00090A6A" w:rsidP="00090A6A">
      <w:pPr>
        <w:pStyle w:val="a4"/>
        <w:ind w:left="0"/>
        <w:rPr>
          <w:u w:val="single"/>
        </w:rPr>
      </w:pPr>
      <w:r w:rsidRPr="005872AA">
        <w:rPr>
          <w:u w:val="single"/>
        </w:rPr>
        <w:t>ΤΑΞΗ Β</w:t>
      </w:r>
    </w:p>
    <w:p w:rsidR="00090A6A" w:rsidRDefault="00090A6A" w:rsidP="00090A6A">
      <w:pPr>
        <w:pStyle w:val="a4"/>
        <w:ind w:left="0"/>
      </w:pPr>
    </w:p>
    <w:p w:rsidR="00090A6A" w:rsidRDefault="00090A6A" w:rsidP="00090A6A">
      <w:pPr>
        <w:pStyle w:val="a4"/>
        <w:numPr>
          <w:ilvl w:val="0"/>
          <w:numId w:val="2"/>
        </w:numPr>
      </w:pPr>
      <w:r>
        <w:t>Άλγεβρα</w:t>
      </w:r>
    </w:p>
    <w:p w:rsidR="00090A6A" w:rsidRDefault="00090A6A" w:rsidP="00090A6A">
      <w:pPr>
        <w:pStyle w:val="a4"/>
        <w:numPr>
          <w:ilvl w:val="1"/>
          <w:numId w:val="2"/>
        </w:numPr>
      </w:pPr>
      <w:r>
        <w:t>Κεφάλαιο 1: 1.</w:t>
      </w:r>
      <w:r>
        <w:t>2</w:t>
      </w:r>
      <w:r>
        <w:t>, 1.</w:t>
      </w:r>
      <w:r>
        <w:t>4</w:t>
      </w:r>
    </w:p>
    <w:p w:rsidR="00090A6A" w:rsidRDefault="00090A6A" w:rsidP="00090A6A">
      <w:pPr>
        <w:pStyle w:val="a4"/>
        <w:numPr>
          <w:ilvl w:val="1"/>
          <w:numId w:val="2"/>
        </w:numPr>
      </w:pPr>
      <w:r>
        <w:t>Κεφάλαιο 2: 2.</w:t>
      </w:r>
      <w:r>
        <w:t>1</w:t>
      </w:r>
      <w:r>
        <w:t>, 2.</w:t>
      </w:r>
      <w:r>
        <w:t>2</w:t>
      </w:r>
      <w:r>
        <w:t>, 2.</w:t>
      </w:r>
      <w:r>
        <w:t>3</w:t>
      </w:r>
    </w:p>
    <w:p w:rsidR="00090A6A" w:rsidRDefault="00090A6A" w:rsidP="00090A6A">
      <w:pPr>
        <w:pStyle w:val="a4"/>
        <w:numPr>
          <w:ilvl w:val="0"/>
          <w:numId w:val="2"/>
        </w:numPr>
      </w:pPr>
      <w:r>
        <w:t>Γεωμετρία</w:t>
      </w:r>
    </w:p>
    <w:p w:rsidR="00090A6A" w:rsidRDefault="00090A6A" w:rsidP="00090A6A">
      <w:pPr>
        <w:pStyle w:val="a4"/>
        <w:numPr>
          <w:ilvl w:val="1"/>
          <w:numId w:val="2"/>
        </w:numPr>
      </w:pPr>
      <w:r>
        <w:t>Κεφάλαιο 1: 1.</w:t>
      </w:r>
      <w:r>
        <w:t>3</w:t>
      </w:r>
      <w:r>
        <w:t>, 1.</w:t>
      </w:r>
      <w:r>
        <w:t>4</w:t>
      </w:r>
    </w:p>
    <w:p w:rsidR="00090A6A" w:rsidRDefault="00090A6A" w:rsidP="00090A6A">
      <w:pPr>
        <w:pStyle w:val="a4"/>
        <w:numPr>
          <w:ilvl w:val="1"/>
          <w:numId w:val="2"/>
        </w:numPr>
      </w:pPr>
      <w:r>
        <w:t>Κεφάλαιο 2: 2.</w:t>
      </w:r>
      <w:r>
        <w:t>1</w:t>
      </w:r>
      <w:r>
        <w:t>, 2.</w:t>
      </w:r>
      <w:r>
        <w:t xml:space="preserve">2 </w:t>
      </w:r>
      <w:r w:rsidR="00C869E5">
        <w:t>{</w:t>
      </w:r>
      <w:r>
        <w:t>εκτός από την παρατήρηση β</w:t>
      </w:r>
      <w:r w:rsidR="002B5941">
        <w:t>)</w:t>
      </w:r>
      <w:r>
        <w:t xml:space="preserve"> της σελίδας 143</w:t>
      </w:r>
      <w:r w:rsidR="00C869E5">
        <w:t>}</w:t>
      </w:r>
    </w:p>
    <w:p w:rsidR="00090A6A" w:rsidRDefault="00090A6A" w:rsidP="00090A6A">
      <w:pPr>
        <w:pStyle w:val="a4"/>
        <w:numPr>
          <w:ilvl w:val="1"/>
          <w:numId w:val="2"/>
        </w:numPr>
      </w:pPr>
      <w:r>
        <w:t xml:space="preserve">Κεφάλαιο </w:t>
      </w:r>
      <w:r w:rsidR="002B5941">
        <w:t>3</w:t>
      </w:r>
      <w:r>
        <w:t xml:space="preserve">: </w:t>
      </w:r>
      <w:r>
        <w:t>3</w:t>
      </w:r>
      <w:r>
        <w:t>.</w:t>
      </w:r>
      <w:r>
        <w:t>1</w:t>
      </w:r>
      <w:r>
        <w:t xml:space="preserve">, </w:t>
      </w:r>
      <w:r>
        <w:t>3</w:t>
      </w:r>
      <w:r>
        <w:t>.</w:t>
      </w:r>
      <w:r>
        <w:t>2</w:t>
      </w:r>
      <w:r>
        <w:t xml:space="preserve">, </w:t>
      </w:r>
      <w:r>
        <w:t>3</w:t>
      </w:r>
      <w:r>
        <w:t>.</w:t>
      </w:r>
      <w:r>
        <w:t>3</w:t>
      </w:r>
      <w:r>
        <w:t xml:space="preserve">, </w:t>
      </w:r>
      <w:r>
        <w:t>3</w:t>
      </w:r>
      <w:r>
        <w:t>.5</w:t>
      </w:r>
    </w:p>
    <w:p w:rsidR="00F70E80" w:rsidRDefault="00F70E80" w:rsidP="00F70E80"/>
    <w:p w:rsidR="00F70E80" w:rsidRPr="005872AA" w:rsidRDefault="00F70E80" w:rsidP="00F70E80">
      <w:pPr>
        <w:pStyle w:val="a4"/>
        <w:ind w:left="0"/>
        <w:rPr>
          <w:u w:val="single"/>
        </w:rPr>
      </w:pPr>
      <w:r w:rsidRPr="005872AA">
        <w:rPr>
          <w:u w:val="single"/>
        </w:rPr>
        <w:t>ΤΑΞΗ Γ</w:t>
      </w:r>
    </w:p>
    <w:p w:rsidR="00F70E80" w:rsidRDefault="00F70E80" w:rsidP="00F70E80">
      <w:pPr>
        <w:pStyle w:val="a4"/>
        <w:ind w:left="0"/>
      </w:pPr>
    </w:p>
    <w:p w:rsidR="00F70E80" w:rsidRDefault="00F70E80" w:rsidP="00F70E80">
      <w:pPr>
        <w:pStyle w:val="a4"/>
        <w:numPr>
          <w:ilvl w:val="0"/>
          <w:numId w:val="2"/>
        </w:numPr>
      </w:pPr>
      <w:r>
        <w:t>Άλγεβρα</w:t>
      </w:r>
    </w:p>
    <w:p w:rsidR="00F70E80" w:rsidRDefault="00F70E80" w:rsidP="00F70E80">
      <w:pPr>
        <w:pStyle w:val="a4"/>
        <w:numPr>
          <w:ilvl w:val="1"/>
          <w:numId w:val="2"/>
        </w:numPr>
      </w:pPr>
      <w:r>
        <w:t xml:space="preserve">Κεφάλαιο 1: </w:t>
      </w:r>
    </w:p>
    <w:p w:rsidR="00F70E80" w:rsidRDefault="00F70E80" w:rsidP="00F70E80">
      <w:pPr>
        <w:pStyle w:val="a4"/>
        <w:numPr>
          <w:ilvl w:val="2"/>
          <w:numId w:val="2"/>
        </w:numPr>
      </w:pPr>
      <w:r>
        <w:t>1.</w:t>
      </w:r>
      <w:r>
        <w:t xml:space="preserve">5 </w:t>
      </w:r>
      <w:r w:rsidR="002B5941">
        <w:t>{</w:t>
      </w:r>
      <w:r>
        <w:t>εκτ</w:t>
      </w:r>
      <w:r w:rsidR="00B91C2F">
        <w:t>ό</w:t>
      </w:r>
      <w:r>
        <w:t>ς</w:t>
      </w:r>
      <w:r w:rsidR="00B91C2F">
        <w:t xml:space="preserve"> του ε</w:t>
      </w:r>
      <w:r w:rsidR="002B5941">
        <w:t>)</w:t>
      </w:r>
      <w:r w:rsidR="00B91C2F">
        <w:t xml:space="preserve"> σελ. 44 διαφορά &amp; άθροισμα κύβων</w:t>
      </w:r>
      <w:r w:rsidR="002B5941">
        <w:t>}</w:t>
      </w:r>
    </w:p>
    <w:p w:rsidR="00B91C2F" w:rsidRDefault="002B5941" w:rsidP="00F70E80">
      <w:pPr>
        <w:pStyle w:val="a4"/>
        <w:numPr>
          <w:ilvl w:val="2"/>
          <w:numId w:val="2"/>
        </w:numPr>
      </w:pPr>
      <w:r>
        <w:t>1.6 {</w:t>
      </w:r>
      <w:r w:rsidR="00B91C2F">
        <w:t>εκτός από το δ</w:t>
      </w:r>
      <w:r>
        <w:t>)</w:t>
      </w:r>
      <w:r w:rsidR="00B91C2F">
        <w:t xml:space="preserve"> διαφορά – άθροισμα κύβων και εκτός από το στ’</w:t>
      </w:r>
      <w:r>
        <w:t>)</w:t>
      </w:r>
      <w:r w:rsidR="00B91C2F">
        <w:t xml:space="preserve"> </w:t>
      </w:r>
      <w:proofErr w:type="spellStart"/>
      <w:r w:rsidR="00B91C2F">
        <w:t>παραγοντοποίηση</w:t>
      </w:r>
      <w:proofErr w:type="spellEnd"/>
      <w:r w:rsidR="00B91C2F">
        <w:t xml:space="preserve"> του χ</w:t>
      </w:r>
      <w:r w:rsidR="00B91C2F">
        <w:rPr>
          <w:vertAlign w:val="superscript"/>
        </w:rPr>
        <w:t>2</w:t>
      </w:r>
      <w:r w:rsidR="00B91C2F">
        <w:t>+(α+β)χ+αβ</w:t>
      </w:r>
      <w:r>
        <w:t>}</w:t>
      </w:r>
    </w:p>
    <w:p w:rsidR="00681106" w:rsidRDefault="00681106" w:rsidP="00F70E80">
      <w:pPr>
        <w:pStyle w:val="a4"/>
        <w:numPr>
          <w:ilvl w:val="2"/>
          <w:numId w:val="2"/>
        </w:numPr>
      </w:pPr>
      <w:r>
        <w:t>1.8</w:t>
      </w:r>
    </w:p>
    <w:p w:rsidR="00681106" w:rsidRDefault="00681106" w:rsidP="00F70E80">
      <w:pPr>
        <w:pStyle w:val="a4"/>
        <w:numPr>
          <w:ilvl w:val="2"/>
          <w:numId w:val="2"/>
        </w:numPr>
      </w:pPr>
      <w:r>
        <w:t>1.9</w:t>
      </w:r>
    </w:p>
    <w:p w:rsidR="00F70E80" w:rsidRDefault="00681106" w:rsidP="00681106">
      <w:pPr>
        <w:pStyle w:val="a4"/>
        <w:numPr>
          <w:ilvl w:val="2"/>
          <w:numId w:val="2"/>
        </w:numPr>
      </w:pPr>
      <w:r>
        <w:t>1.10</w:t>
      </w:r>
    </w:p>
    <w:p w:rsidR="0045769F" w:rsidRDefault="0045769F" w:rsidP="0045769F">
      <w:pPr>
        <w:pStyle w:val="a4"/>
        <w:numPr>
          <w:ilvl w:val="1"/>
          <w:numId w:val="2"/>
        </w:numPr>
      </w:pPr>
      <w:r>
        <w:t>Κεφάλαιο</w:t>
      </w:r>
      <w:r>
        <w:t xml:space="preserve"> 2: </w:t>
      </w:r>
    </w:p>
    <w:p w:rsidR="0045769F" w:rsidRDefault="0045769F" w:rsidP="0045769F">
      <w:pPr>
        <w:pStyle w:val="a4"/>
        <w:numPr>
          <w:ilvl w:val="2"/>
          <w:numId w:val="2"/>
        </w:numPr>
      </w:pPr>
      <w:r>
        <w:t xml:space="preserve">2.2 (εκτός από συμπλήρωση τετραγώνου στο κάτω μέρος της σελίδας 91, εκτός από τη σελίδα 94 μέχρι εκεί που αναφέρει </w:t>
      </w:r>
      <w:proofErr w:type="spellStart"/>
      <w:r>
        <w:t>διακρίνουσα</w:t>
      </w:r>
      <w:proofErr w:type="spellEnd"/>
      <w:r>
        <w:t xml:space="preserve"> και εκτός </w:t>
      </w:r>
      <w:proofErr w:type="spellStart"/>
      <w:r>
        <w:t>παραγοντοποίηση</w:t>
      </w:r>
      <w:proofErr w:type="spellEnd"/>
      <w:r>
        <w:t xml:space="preserve"> τριωνύμου σελ. 96)</w:t>
      </w:r>
    </w:p>
    <w:p w:rsidR="00831A7C" w:rsidRDefault="00831A7C" w:rsidP="0045769F">
      <w:pPr>
        <w:pStyle w:val="a4"/>
        <w:numPr>
          <w:ilvl w:val="2"/>
          <w:numId w:val="2"/>
        </w:numPr>
      </w:pPr>
      <w:r>
        <w:t>2.3</w:t>
      </w:r>
    </w:p>
    <w:p w:rsidR="0045769F" w:rsidRDefault="0045769F" w:rsidP="0045769F">
      <w:pPr>
        <w:pStyle w:val="a4"/>
        <w:numPr>
          <w:ilvl w:val="1"/>
          <w:numId w:val="2"/>
        </w:numPr>
      </w:pPr>
      <w:r>
        <w:t>Κεφάλαιο</w:t>
      </w:r>
      <w:r>
        <w:t xml:space="preserve"> 3: 3.1, 3.2, 3.3</w:t>
      </w:r>
    </w:p>
    <w:p w:rsidR="00F70E80" w:rsidRDefault="00F70E80" w:rsidP="00F70E80">
      <w:pPr>
        <w:pStyle w:val="a4"/>
        <w:numPr>
          <w:ilvl w:val="0"/>
          <w:numId w:val="2"/>
        </w:numPr>
      </w:pPr>
      <w:r>
        <w:t>Γεωμετρία</w:t>
      </w:r>
    </w:p>
    <w:p w:rsidR="00C64132" w:rsidRDefault="00F70E80" w:rsidP="00F70E80">
      <w:pPr>
        <w:pStyle w:val="a4"/>
        <w:numPr>
          <w:ilvl w:val="1"/>
          <w:numId w:val="2"/>
        </w:numPr>
      </w:pPr>
      <w:r>
        <w:t>Κεφάλαιο 1: 1.</w:t>
      </w:r>
      <w:r w:rsidR="00C64132">
        <w:t>1, 1.3</w:t>
      </w:r>
    </w:p>
    <w:p w:rsidR="006245E3" w:rsidRPr="000F47F5" w:rsidRDefault="00F70E80" w:rsidP="00C83A74">
      <w:pPr>
        <w:pStyle w:val="a4"/>
        <w:numPr>
          <w:ilvl w:val="1"/>
          <w:numId w:val="2"/>
        </w:numPr>
      </w:pPr>
      <w:r>
        <w:t xml:space="preserve">Κεφάλαιο 2: 2.1, 2.2 </w:t>
      </w:r>
      <w:r w:rsidR="00C64132">
        <w:t>2</w:t>
      </w:r>
      <w:r>
        <w:t>.</w:t>
      </w:r>
      <w:r w:rsidR="00C64132">
        <w:t>3</w:t>
      </w:r>
      <w:bookmarkStart w:id="0" w:name="_GoBack"/>
      <w:bookmarkEnd w:id="0"/>
    </w:p>
    <w:sectPr w:rsidR="006245E3" w:rsidRPr="000F47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0DE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9463883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F5"/>
    <w:rsid w:val="00090A6A"/>
    <w:rsid w:val="000F47F5"/>
    <w:rsid w:val="002B5941"/>
    <w:rsid w:val="0045769F"/>
    <w:rsid w:val="005872AA"/>
    <w:rsid w:val="006245E3"/>
    <w:rsid w:val="00681106"/>
    <w:rsid w:val="00831A7C"/>
    <w:rsid w:val="009D746A"/>
    <w:rsid w:val="00B91C2F"/>
    <w:rsid w:val="00C64132"/>
    <w:rsid w:val="00C83A74"/>
    <w:rsid w:val="00C869E5"/>
    <w:rsid w:val="00F7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3E2C-EF55-420C-8454-CC8F6418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17</cp:revision>
  <dcterms:created xsi:type="dcterms:W3CDTF">2019-05-29T07:15:00Z</dcterms:created>
  <dcterms:modified xsi:type="dcterms:W3CDTF">2019-05-29T07:43:00Z</dcterms:modified>
</cp:coreProperties>
</file>