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E" w:rsidRPr="00CE3AF4" w:rsidRDefault="00E148CE" w:rsidP="00E148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lang w:eastAsia="el-GR"/>
        </w:rPr>
        <w:t>2</w:t>
      </w:r>
      <w:r w:rsidRPr="00CE3AF4">
        <w:rPr>
          <w:rFonts w:ascii="Arial" w:eastAsia="Times New Roman" w:hAnsi="Arial" w:cs="Arial"/>
          <w:b/>
          <w:color w:val="222222"/>
          <w:vertAlign w:val="superscript"/>
          <w:lang w:eastAsia="el-GR"/>
        </w:rPr>
        <w:t>ο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 xml:space="preserve"> ΓΥΜΝΑΣΙΟ ΚΑΛΥΒΙΩΝ    </w:t>
      </w:r>
      <w:r>
        <w:rPr>
          <w:rFonts w:ascii="Arial" w:eastAsia="Times New Roman" w:hAnsi="Arial" w:cs="Arial"/>
          <w:b/>
          <w:color w:val="222222"/>
          <w:lang w:eastAsia="el-GR"/>
        </w:rPr>
        <w:t xml:space="preserve">                              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 xml:space="preserve">ΣΧΟΛΙΚΟ ΕΤΟΣ 2022-2023              </w:t>
      </w:r>
    </w:p>
    <w:p w:rsidR="00E148CE" w:rsidRPr="00CE3AF4" w:rsidRDefault="00E148CE" w:rsidP="00E148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</w:p>
    <w:p w:rsidR="00E148CE" w:rsidRPr="00CE3AF4" w:rsidRDefault="00E148CE" w:rsidP="00E14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lang w:eastAsia="el-GR"/>
        </w:rPr>
        <w:t>ΕΞΕΤΑΣΕΙΣ ΠΕΡΙΟΔΟΥ ΙΟΥΝΙΟΥ</w:t>
      </w:r>
    </w:p>
    <w:p w:rsidR="00E148CE" w:rsidRPr="00CE3AF4" w:rsidRDefault="00E148CE" w:rsidP="00E14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</w:p>
    <w:p w:rsidR="00E148CE" w:rsidRPr="00CE3AF4" w:rsidRDefault="00E148CE" w:rsidP="00E14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el-GR"/>
        </w:rPr>
        <w:t>ΕΞΕΤΑΣΤΕΑ ΥΛΗ ΒΙΟΛΟΓΙΑΣ</w:t>
      </w:r>
    </w:p>
    <w:p w:rsidR="00E148CE" w:rsidRPr="00CE3AF4" w:rsidRDefault="00E148CE" w:rsidP="00E14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u w:val="single"/>
          <w:lang w:eastAsia="el-GR"/>
        </w:rPr>
        <w:t>Β’ ΓΥΜΝΑΣΙΟΥ</w:t>
      </w:r>
    </w:p>
    <w:p w:rsidR="00E148CE" w:rsidRPr="00CE3AF4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i/>
          <w:iCs/>
          <w:color w:val="222222"/>
          <w:u w:val="single"/>
          <w:lang w:eastAsia="el-GR"/>
        </w:rPr>
        <w:t>Από το βιβλίο Α’ Γυμνασίου</w:t>
      </w:r>
    </w:p>
    <w:p w:rsidR="00E148CE" w:rsidRPr="00CE3AF4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5: ΣΤΗΡΙΞΗ ΚΑΙ ΚΙΝΗΣΗ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5.1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Η στήριξη και η κίνηση στους μονοκύτταρους οργανισμούς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5.4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 xml:space="preserve">Το </w:t>
      </w:r>
      <w:proofErr w:type="spellStart"/>
      <w:r w:rsidRPr="006C6A4D">
        <w:rPr>
          <w:rFonts w:ascii="Arial" w:eastAsia="Times New Roman" w:hAnsi="Arial" w:cs="Arial"/>
          <w:color w:val="222222"/>
          <w:lang w:eastAsia="el-GR"/>
        </w:rPr>
        <w:t>μυοσκελετικό</w:t>
      </w:r>
      <w:proofErr w:type="spellEnd"/>
      <w:r w:rsidRPr="006C6A4D">
        <w:rPr>
          <w:rFonts w:ascii="Arial" w:eastAsia="Times New Roman" w:hAnsi="Arial" w:cs="Arial"/>
          <w:color w:val="222222"/>
          <w:lang w:eastAsia="el-GR"/>
        </w:rPr>
        <w:t xml:space="preserve"> σύστημα του ανθρώπου</w:t>
      </w:r>
    </w:p>
    <w:p w:rsidR="00E148CE" w:rsidRPr="00CE3AF4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6: ΑΝΑΠΑΡΑΓΩΓΗ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Εισαγωγή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6.1 Η αναπαραγωγή στους μονοκύτταρους οργανισμούς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6.2 Η αναπαραγωγή στα φυτά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6.3 Η αναπαραγωγή στους ζωικούς οργανισμούς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6.4 Η αναπαραγωγή στον άνθρωπο</w:t>
      </w:r>
    </w:p>
    <w:p w:rsidR="00E148CE" w:rsidRPr="00CE3AF4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i/>
          <w:iCs/>
          <w:color w:val="222222"/>
          <w:u w:val="single"/>
          <w:lang w:eastAsia="el-GR"/>
        </w:rPr>
        <w:t>Από το βιβλίο Γ’ Γυμνασίου</w:t>
      </w:r>
    </w:p>
    <w:p w:rsidR="00E148CE" w:rsidRPr="00CE3AF4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4: ΟΙ ΑΣΘΕΝΕΙΕΣ ΚΑΙ ΟΙ ΠΑΡΑΓΟΝΤΕΣ ΠΟΥ ΣΧΕΤΙΖΟΝΤΑΙ ΜΕ ΤΗΝ ΕΜΦΑΝΙΣΗ ΤΟΥΣ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4.2 Ασθένειες</w:t>
      </w:r>
    </w:p>
    <w:p w:rsidR="00E148CE" w:rsidRPr="006C6A4D" w:rsidRDefault="00E148CE" w:rsidP="00E14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4.3 Αμυντικοί μηχανισμοί του ανθρώπινου οργανισμού</w:t>
      </w:r>
    </w:p>
    <w:p w:rsidR="00C767E3" w:rsidRDefault="00E148CE" w:rsidP="00E148CE">
      <w:pPr>
        <w:jc w:val="right"/>
      </w:pPr>
      <w:r>
        <w:t>Η καθηγήτρια</w:t>
      </w:r>
    </w:p>
    <w:p w:rsidR="00E148CE" w:rsidRDefault="00E148CE" w:rsidP="00E148CE">
      <w:pPr>
        <w:jc w:val="right"/>
      </w:pPr>
      <w:proofErr w:type="spellStart"/>
      <w:r>
        <w:t>Μιλιλή</w:t>
      </w:r>
      <w:proofErr w:type="spellEnd"/>
      <w:r>
        <w:t xml:space="preserve"> Μαρία</w:t>
      </w:r>
      <w:bookmarkStart w:id="0" w:name="_GoBack"/>
      <w:bookmarkEnd w:id="0"/>
    </w:p>
    <w:sectPr w:rsidR="00E14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CE"/>
    <w:rsid w:val="008855F7"/>
    <w:rsid w:val="00C767E3"/>
    <w:rsid w:val="00E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2023-05-25T18:17:00Z</dcterms:created>
  <dcterms:modified xsi:type="dcterms:W3CDTF">2023-05-25T18:18:00Z</dcterms:modified>
</cp:coreProperties>
</file>